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1025" w14:textId="77777777" w:rsidR="008800D0" w:rsidRPr="008800D0" w:rsidRDefault="000B1108" w:rsidP="000B1108">
      <w:pPr>
        <w:spacing w:after="0" w:line="240" w:lineRule="auto"/>
        <w:ind w:left="284" w:right="-1"/>
        <w:jc w:val="right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7F0CB5" wp14:editId="02172C76">
            <wp:simplePos x="0" y="0"/>
            <wp:positionH relativeFrom="margin">
              <wp:posOffset>-1255</wp:posOffset>
            </wp:positionH>
            <wp:positionV relativeFrom="paragraph">
              <wp:posOffset>-1890</wp:posOffset>
            </wp:positionV>
            <wp:extent cx="1046480" cy="1003935"/>
            <wp:effectExtent l="0" t="0" r="127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00D0" w:rsidRPr="008800D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800D0" w:rsidRPr="008800D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Obecní úřad Lipová</w:t>
      </w:r>
    </w:p>
    <w:p w14:paraId="56C04637" w14:textId="77777777" w:rsidR="008800D0" w:rsidRPr="008800D0" w:rsidRDefault="008800D0" w:rsidP="00403681">
      <w:pPr>
        <w:spacing w:after="0" w:line="240" w:lineRule="auto"/>
        <w:ind w:left="924" w:right="-1" w:hanging="357"/>
        <w:rPr>
          <w:rFonts w:ascii="Tahoma" w:hAnsi="Tahoma" w:cs="Tahoma"/>
          <w:u w:val="single"/>
        </w:rPr>
      </w:pPr>
      <w:r w:rsidRPr="008800D0">
        <w:rPr>
          <w:rFonts w:ascii="Tahoma" w:hAnsi="Tahoma" w:cs="Tahoma"/>
          <w:u w:val="single"/>
        </w:rPr>
        <w:t xml:space="preserve">                   </w:t>
      </w:r>
    </w:p>
    <w:p w14:paraId="29527FAD" w14:textId="77777777" w:rsidR="001A59B6" w:rsidRDefault="001A59B6" w:rsidP="0040368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CF8E590" w14:textId="77777777" w:rsidR="00F22C73" w:rsidRDefault="00F22C73" w:rsidP="0040368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38BBDB9" w14:textId="77777777" w:rsidR="000B1108" w:rsidRDefault="000B1108" w:rsidP="0040368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2FA3813" w14:textId="77777777" w:rsidR="000B1108" w:rsidRDefault="000B1108" w:rsidP="0040368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44610E3" w14:textId="77777777" w:rsidR="000B1108" w:rsidRDefault="000B1108" w:rsidP="0040368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F02A217" w14:textId="77777777" w:rsidR="000B1108" w:rsidRDefault="000B1108" w:rsidP="0040368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112D17" w14:textId="77777777" w:rsidR="00F22C73" w:rsidRDefault="00F22C73" w:rsidP="0040368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4FB91F0" w14:textId="77777777" w:rsidR="001A59B6" w:rsidRPr="009A5615" w:rsidRDefault="001A59B6" w:rsidP="0040368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8C81002" w14:textId="77777777" w:rsidR="001954BD" w:rsidRPr="0059658C" w:rsidRDefault="001954BD" w:rsidP="001954BD">
      <w:pPr>
        <w:ind w:left="1134" w:hanging="1134"/>
        <w:jc w:val="center"/>
        <w:rPr>
          <w:rFonts w:ascii="Arial" w:hAnsi="Arial" w:cs="Arial"/>
          <w:b/>
          <w:sz w:val="28"/>
          <w:szCs w:val="28"/>
        </w:rPr>
      </w:pPr>
      <w:r w:rsidRPr="0059658C">
        <w:rPr>
          <w:rFonts w:ascii="Arial" w:hAnsi="Arial" w:cs="Arial"/>
          <w:b/>
          <w:sz w:val="28"/>
          <w:szCs w:val="28"/>
        </w:rPr>
        <w:t xml:space="preserve">VOLBA PREZIDENTA ČESKÉ REPUBLIKY </w:t>
      </w:r>
    </w:p>
    <w:p w14:paraId="0E1AEF3A" w14:textId="77777777" w:rsidR="001954BD" w:rsidRPr="0059658C" w:rsidRDefault="001954BD" w:rsidP="001954BD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</w:p>
    <w:p w14:paraId="3A583706" w14:textId="77777777" w:rsidR="001954BD" w:rsidRPr="0059658C" w:rsidRDefault="001954BD" w:rsidP="001954BD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59658C">
        <w:rPr>
          <w:rFonts w:ascii="Arial" w:hAnsi="Arial" w:cs="Arial"/>
          <w:b/>
          <w:sz w:val="24"/>
          <w:szCs w:val="24"/>
        </w:rPr>
        <w:t>Dny konání volby: 13. a 14. ledna 2023 (1. kolo),</w:t>
      </w:r>
    </w:p>
    <w:p w14:paraId="6543A86F" w14:textId="77777777" w:rsidR="001954BD" w:rsidRPr="0059658C" w:rsidRDefault="001954BD" w:rsidP="001954BD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59658C">
        <w:rPr>
          <w:rFonts w:ascii="Arial" w:hAnsi="Arial" w:cs="Arial"/>
          <w:b/>
          <w:sz w:val="24"/>
          <w:szCs w:val="24"/>
        </w:rPr>
        <w:t>případné druhé kolo ve dnech 27. a 28. ledna 2023.</w:t>
      </w:r>
    </w:p>
    <w:p w14:paraId="6FA1A08F" w14:textId="77777777" w:rsidR="001954BD" w:rsidRPr="0059658C" w:rsidRDefault="001954BD" w:rsidP="001954BD">
      <w:pPr>
        <w:ind w:left="1134" w:hanging="1134"/>
        <w:rPr>
          <w:rFonts w:ascii="Arial" w:hAnsi="Arial" w:cs="Arial"/>
          <w:sz w:val="24"/>
          <w:szCs w:val="24"/>
        </w:rPr>
      </w:pPr>
    </w:p>
    <w:p w14:paraId="26997FEB" w14:textId="77777777" w:rsidR="001954BD" w:rsidRPr="0059658C" w:rsidRDefault="001954BD" w:rsidP="001954BD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</w:p>
    <w:p w14:paraId="69CD187C" w14:textId="77777777" w:rsidR="001954BD" w:rsidRPr="0059658C" w:rsidRDefault="001954BD" w:rsidP="001954BD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59658C">
        <w:rPr>
          <w:rFonts w:ascii="Arial" w:hAnsi="Arial" w:cs="Arial"/>
          <w:sz w:val="24"/>
          <w:szCs w:val="24"/>
        </w:rPr>
        <w:t xml:space="preserve">Dle zákona č. 275/2012 Sb., o volbě prezidenta republiky a o změně některých zákonů </w:t>
      </w:r>
    </w:p>
    <w:p w14:paraId="1AD28F46" w14:textId="77777777" w:rsidR="00587D27" w:rsidRPr="0059658C" w:rsidRDefault="00587D27" w:rsidP="0040368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ACF3DD5" w14:textId="77777777" w:rsidR="0083477C" w:rsidRPr="0059658C" w:rsidRDefault="0083477C" w:rsidP="0040368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B83E035" w14:textId="77777777" w:rsidR="0083477C" w:rsidRPr="0059658C" w:rsidRDefault="00052201" w:rsidP="00587D2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96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informuji o počtu a sídlech volebních okrsků v obci Lipová.</w:t>
      </w:r>
    </w:p>
    <w:p w14:paraId="2D3D2433" w14:textId="77777777" w:rsidR="00052201" w:rsidRPr="0059658C" w:rsidRDefault="00052201" w:rsidP="00587D2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1DA2954A" w14:textId="77777777" w:rsidR="00052201" w:rsidRPr="0059658C" w:rsidRDefault="00052201" w:rsidP="00587D2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01460CC8" w14:textId="77777777" w:rsidR="00052201" w:rsidRPr="0059658C" w:rsidRDefault="00052201" w:rsidP="00587D27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7650069" w14:textId="4175F2CF" w:rsidR="00052201" w:rsidRPr="0059658C" w:rsidRDefault="00052201" w:rsidP="0005220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96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Volební okrsek číslo:</w:t>
      </w:r>
      <w:r w:rsidRPr="00596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1</w:t>
      </w:r>
    </w:p>
    <w:p w14:paraId="78CDBF58" w14:textId="77777777" w:rsidR="00052201" w:rsidRPr="0059658C" w:rsidRDefault="00052201" w:rsidP="0005220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8327A73" w14:textId="22C42898" w:rsidR="001E41A3" w:rsidRPr="0059658C" w:rsidRDefault="00052201" w:rsidP="00052201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59658C">
        <w:rPr>
          <w:rFonts w:ascii="Arial" w:hAnsi="Arial" w:cs="Arial"/>
          <w:sz w:val="24"/>
          <w:szCs w:val="24"/>
        </w:rPr>
        <w:t xml:space="preserve">Sídlo volebního okrsku: </w:t>
      </w:r>
      <w:r w:rsidRPr="0059658C">
        <w:rPr>
          <w:rFonts w:ascii="Arial" w:hAnsi="Arial" w:cs="Arial"/>
          <w:sz w:val="24"/>
          <w:szCs w:val="24"/>
        </w:rPr>
        <w:tab/>
      </w:r>
      <w:r w:rsidRPr="0059658C">
        <w:rPr>
          <w:rFonts w:ascii="Arial" w:hAnsi="Arial" w:cs="Arial"/>
          <w:sz w:val="24"/>
          <w:szCs w:val="24"/>
        </w:rPr>
        <w:tab/>
        <w:t>obecní úřad Lipová, zasedací místnost</w:t>
      </w:r>
    </w:p>
    <w:p w14:paraId="13903B69" w14:textId="77777777" w:rsidR="004C1B1A" w:rsidRPr="0059658C" w:rsidRDefault="004C1B1A" w:rsidP="0005220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F43F660" w14:textId="77777777" w:rsidR="004C1B1A" w:rsidRPr="0059658C" w:rsidRDefault="004C1B1A" w:rsidP="0040368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D4F8271" w14:textId="77777777" w:rsidR="004C1B1A" w:rsidRPr="0059658C" w:rsidRDefault="004C1B1A" w:rsidP="0040368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E4BDA0E" w14:textId="77777777" w:rsidR="004C1B1A" w:rsidRPr="0059658C" w:rsidRDefault="004C1B1A" w:rsidP="0040368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EF91CFB" w14:textId="77777777" w:rsidR="004C1B1A" w:rsidRPr="0059658C" w:rsidRDefault="00AE7CFB" w:rsidP="0040368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96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35D9B77B" w14:textId="77777777" w:rsidR="009A5615" w:rsidRPr="0059658C" w:rsidRDefault="009A5615" w:rsidP="00403681">
      <w:pPr>
        <w:spacing w:after="0"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965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C60AB8B" w14:textId="77777777" w:rsidR="004C1B1A" w:rsidRPr="0059658C" w:rsidRDefault="00DB66F2" w:rsidP="00403681">
      <w:pPr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59658C">
        <w:rPr>
          <w:rFonts w:ascii="Arial" w:hAnsi="Arial" w:cs="Arial"/>
          <w:noProof/>
          <w:sz w:val="24"/>
          <w:szCs w:val="24"/>
          <w:lang w:eastAsia="cs-CZ"/>
        </w:rPr>
        <w:t xml:space="preserve">                                                                    </w:t>
      </w:r>
      <w:r w:rsidR="009A5615"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2950BD"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                              </w:t>
      </w:r>
    </w:p>
    <w:p w14:paraId="23A1E6BD" w14:textId="74991DC3" w:rsidR="004C1B1A" w:rsidRPr="0059658C" w:rsidRDefault="00075D62" w:rsidP="00403681">
      <w:pPr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 </w:t>
      </w:r>
      <w:proofErr w:type="gramStart"/>
      <w:r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Lipové </w:t>
      </w:r>
      <w:r w:rsidR="002E0DA4"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1954BD"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28.11.2022</w:t>
      </w:r>
      <w:proofErr w:type="gramEnd"/>
    </w:p>
    <w:p w14:paraId="151DA23A" w14:textId="77777777" w:rsidR="002950BD" w:rsidRPr="0059658C" w:rsidRDefault="002950BD" w:rsidP="00403681">
      <w:pPr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CE53C13" w14:textId="77777777" w:rsidR="002950BD" w:rsidRPr="0059658C" w:rsidRDefault="00637582" w:rsidP="00403681">
      <w:pPr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59658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 xml:space="preserve">      Svárovský Miloslav</w:t>
      </w:r>
    </w:p>
    <w:p w14:paraId="713E76CC" w14:textId="77777777" w:rsidR="002950BD" w:rsidRPr="0059658C" w:rsidRDefault="00637582" w:rsidP="00403681">
      <w:pPr>
        <w:ind w:right="-1"/>
        <w:jc w:val="center"/>
        <w:rPr>
          <w:rFonts w:ascii="Arial" w:hAnsi="Arial" w:cs="Arial"/>
          <w:sz w:val="24"/>
          <w:szCs w:val="24"/>
        </w:rPr>
      </w:pPr>
      <w:r w:rsidRPr="0059658C">
        <w:rPr>
          <w:rFonts w:ascii="Arial" w:hAnsi="Arial" w:cs="Arial"/>
          <w:sz w:val="24"/>
          <w:szCs w:val="24"/>
        </w:rPr>
        <w:tab/>
      </w:r>
      <w:r w:rsidRPr="0059658C">
        <w:rPr>
          <w:rFonts w:ascii="Arial" w:hAnsi="Arial" w:cs="Arial"/>
          <w:sz w:val="24"/>
          <w:szCs w:val="24"/>
        </w:rPr>
        <w:tab/>
      </w:r>
      <w:r w:rsidRPr="0059658C">
        <w:rPr>
          <w:rFonts w:ascii="Arial" w:hAnsi="Arial" w:cs="Arial"/>
          <w:sz w:val="24"/>
          <w:szCs w:val="24"/>
        </w:rPr>
        <w:tab/>
      </w:r>
      <w:r w:rsidRPr="0059658C">
        <w:rPr>
          <w:rFonts w:ascii="Arial" w:hAnsi="Arial" w:cs="Arial"/>
          <w:sz w:val="24"/>
          <w:szCs w:val="24"/>
        </w:rPr>
        <w:tab/>
      </w:r>
      <w:r w:rsidRPr="0059658C">
        <w:rPr>
          <w:rFonts w:ascii="Arial" w:hAnsi="Arial" w:cs="Arial"/>
          <w:sz w:val="24"/>
          <w:szCs w:val="24"/>
        </w:rPr>
        <w:tab/>
      </w:r>
      <w:r w:rsidRPr="0059658C">
        <w:rPr>
          <w:rFonts w:ascii="Arial" w:hAnsi="Arial" w:cs="Arial"/>
          <w:sz w:val="24"/>
          <w:szCs w:val="24"/>
        </w:rPr>
        <w:tab/>
      </w:r>
      <w:r w:rsidRPr="0059658C">
        <w:rPr>
          <w:rFonts w:ascii="Arial" w:hAnsi="Arial" w:cs="Arial"/>
          <w:sz w:val="24"/>
          <w:szCs w:val="24"/>
        </w:rPr>
        <w:tab/>
        <w:t>starosta obce</w:t>
      </w:r>
    </w:p>
    <w:p w14:paraId="04605E68" w14:textId="77777777" w:rsidR="002950BD" w:rsidRDefault="002950BD" w:rsidP="004036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14:paraId="00127DA6" w14:textId="77777777" w:rsidR="00403681" w:rsidRPr="00403681" w:rsidRDefault="00403681" w:rsidP="004036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606AEFD1" w14:textId="77777777" w:rsidR="00403681" w:rsidRPr="00403681" w:rsidRDefault="00403681" w:rsidP="0040368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sectPr w:rsidR="00403681" w:rsidRPr="00403681" w:rsidSect="007A0546"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15"/>
    <w:rsid w:val="00052201"/>
    <w:rsid w:val="00075D62"/>
    <w:rsid w:val="00096C30"/>
    <w:rsid w:val="000A32EB"/>
    <w:rsid w:val="000B1108"/>
    <w:rsid w:val="000D15D3"/>
    <w:rsid w:val="000E1966"/>
    <w:rsid w:val="00107808"/>
    <w:rsid w:val="001954BD"/>
    <w:rsid w:val="001A59B6"/>
    <w:rsid w:val="001C52F1"/>
    <w:rsid w:val="001D0E43"/>
    <w:rsid w:val="001E41A3"/>
    <w:rsid w:val="002950BD"/>
    <w:rsid w:val="002E0DA4"/>
    <w:rsid w:val="003351EE"/>
    <w:rsid w:val="003862A0"/>
    <w:rsid w:val="003E1848"/>
    <w:rsid w:val="00402594"/>
    <w:rsid w:val="00403681"/>
    <w:rsid w:val="00446D04"/>
    <w:rsid w:val="004470BD"/>
    <w:rsid w:val="00456F46"/>
    <w:rsid w:val="0046603E"/>
    <w:rsid w:val="004A35B5"/>
    <w:rsid w:val="004C1B1A"/>
    <w:rsid w:val="004C1B2F"/>
    <w:rsid w:val="00540023"/>
    <w:rsid w:val="00577E80"/>
    <w:rsid w:val="00581E71"/>
    <w:rsid w:val="00584887"/>
    <w:rsid w:val="00587D27"/>
    <w:rsid w:val="0059658C"/>
    <w:rsid w:val="005F36F5"/>
    <w:rsid w:val="005F7F23"/>
    <w:rsid w:val="00637582"/>
    <w:rsid w:val="0065367A"/>
    <w:rsid w:val="0069364F"/>
    <w:rsid w:val="00693CB1"/>
    <w:rsid w:val="006B2531"/>
    <w:rsid w:val="006D2CD4"/>
    <w:rsid w:val="006E061A"/>
    <w:rsid w:val="00741CE6"/>
    <w:rsid w:val="00763ED0"/>
    <w:rsid w:val="007A0546"/>
    <w:rsid w:val="0083477C"/>
    <w:rsid w:val="008376D2"/>
    <w:rsid w:val="00841638"/>
    <w:rsid w:val="008800D0"/>
    <w:rsid w:val="008D18BD"/>
    <w:rsid w:val="00917084"/>
    <w:rsid w:val="009606D9"/>
    <w:rsid w:val="009A5615"/>
    <w:rsid w:val="009D1F3E"/>
    <w:rsid w:val="00A668AC"/>
    <w:rsid w:val="00A90C70"/>
    <w:rsid w:val="00AE7CFB"/>
    <w:rsid w:val="00BA0679"/>
    <w:rsid w:val="00BD3DEC"/>
    <w:rsid w:val="00C13424"/>
    <w:rsid w:val="00C22863"/>
    <w:rsid w:val="00C83B06"/>
    <w:rsid w:val="00CC60A7"/>
    <w:rsid w:val="00CE1F53"/>
    <w:rsid w:val="00D957F4"/>
    <w:rsid w:val="00DB66F2"/>
    <w:rsid w:val="00E56162"/>
    <w:rsid w:val="00F22C73"/>
    <w:rsid w:val="00F259D2"/>
    <w:rsid w:val="00F766A6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EEBF"/>
  <w15:chartTrackingRefBased/>
  <w15:docId w15:val="{68FF3781-73AA-4A50-BE82-D92946FD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9D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4C1B1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1B1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5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073">
          <w:marLeft w:val="9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FE2D-F2CC-48A3-B693-7787CFCC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Uzivatel</cp:lastModifiedBy>
  <cp:revision>12</cp:revision>
  <cp:lastPrinted>2022-11-28T12:33:00Z</cp:lastPrinted>
  <dcterms:created xsi:type="dcterms:W3CDTF">2020-07-30T14:16:00Z</dcterms:created>
  <dcterms:modified xsi:type="dcterms:W3CDTF">2022-11-28T12:36:00Z</dcterms:modified>
</cp:coreProperties>
</file>